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42F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2789"/>
            <wp:effectExtent l="19050" t="0" r="3175" b="0"/>
            <wp:docPr id="1" name="Рисунок 1" descr="C:\Users\Admin\Desktop\САЙТ доп\Маска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доп\Маскара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C99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9F7C99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9F7C99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9F7C99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9F7C99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9F7C99" w:rsidRDefault="009F7C99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</w:p>
    <w:p w:rsidR="00C94409" w:rsidRPr="00081D4F" w:rsidRDefault="00DC6085" w:rsidP="00DF69C1">
      <w:pPr>
        <w:spacing w:after="0" w:line="240" w:lineRule="auto"/>
        <w:jc w:val="center"/>
        <w:rPr>
          <w:rStyle w:val="FontStyle43"/>
          <w:b/>
          <w:sz w:val="24"/>
          <w:szCs w:val="24"/>
        </w:rPr>
      </w:pPr>
      <w:r w:rsidRPr="00081D4F">
        <w:rPr>
          <w:rStyle w:val="FontStyle43"/>
          <w:b/>
          <w:sz w:val="24"/>
          <w:szCs w:val="24"/>
        </w:rPr>
        <w:lastRenderedPageBreak/>
        <w:t>Пояснительная записка</w:t>
      </w:r>
    </w:p>
    <w:p w:rsidR="009F7C99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ab/>
      </w:r>
    </w:p>
    <w:p w:rsidR="009F7C99" w:rsidRDefault="009F7C99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C99" w:rsidRDefault="009F7C99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C99" w:rsidRPr="00081D4F" w:rsidRDefault="009F7C99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9C1" w:rsidRPr="00081D4F" w:rsidRDefault="00DF69C1" w:rsidP="00DF69C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Программа кружка «Театральный»построена, прежде всего, на обучении воспитанников саморегуляции и налаживанию межличностных процессов. Деятельность педагога </w:t>
      </w:r>
      <w:r w:rsidRPr="00081D4F">
        <w:rPr>
          <w:rFonts w:ascii="Times New Roman" w:hAnsi="Times New Roman" w:cs="Times New Roman"/>
          <w:b/>
          <w:i/>
          <w:sz w:val="24"/>
          <w:szCs w:val="24"/>
        </w:rPr>
        <w:t>направлена</w:t>
      </w:r>
      <w:r w:rsidRPr="00081D4F">
        <w:rPr>
          <w:rFonts w:ascii="Times New Roman" w:hAnsi="Times New Roman" w:cs="Times New Roman"/>
          <w:sz w:val="24"/>
          <w:szCs w:val="24"/>
        </w:rPr>
        <w:t xml:space="preserve"> на выработку произвольного внимания, рабочей мобилизации, умения распределять ответственность, умения читать поведение другого человека и правильно выбирать свой тип поведения для решения жизненных задач.</w:t>
      </w:r>
    </w:p>
    <w:p w:rsidR="00DC6085" w:rsidRPr="00081D4F" w:rsidRDefault="00DF69C1" w:rsidP="00DC60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Актуальность. </w:t>
      </w:r>
      <w:r w:rsidR="00DC6085" w:rsidRPr="00081D4F">
        <w:rPr>
          <w:rFonts w:ascii="Times New Roman" w:hAnsi="Times New Roman" w:cs="Times New Roman"/>
          <w:sz w:val="24"/>
          <w:szCs w:val="24"/>
        </w:rPr>
        <w:t>Уже давно повсеместно безоговорочно принято, что театр способствует внешней и внутренней социализации ребёнка, т.е. помогает ему легко входить в коллективную работу, вырабатывает чувство партнёрства и товарищества, волю, целеустремлённость, терпение и другие качества, необходимые для успешного взаимодействия с окружающей социальной средой; театр активизирует и развивает интеллектуальные и одновременно образно-творческие способности ребёнка, он начинает свободно фантазировать и в области текста, и в области компоновки пространства, и в области музыкального оформления; театр побуждает интерес к литературе, дети начинают читать с удовольствием и более осмысленно, чем раньше; при использовании метода драматизации на занятиях по любым предметам, дети усваивают материал неоспоримо лучше по нескольким причинам: он становится для них личностно значимым, а, кроме того, пропускается через моторику, через тело, которое гораздо лучше воспринимает информацию, чем слух в отдельности.</w:t>
      </w:r>
    </w:p>
    <w:p w:rsidR="00DC6085" w:rsidRPr="00081D4F" w:rsidRDefault="00DC6085" w:rsidP="00DC60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Цели программы: 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Воспитание ребёнка через приобщение к театральному искусству;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Развитие творческого начала личности, обладающей художественным вкусом, разносторонними взглядами, имеющей собственное мнение.</w:t>
      </w:r>
    </w:p>
    <w:p w:rsidR="00DC6085" w:rsidRPr="00081D4F" w:rsidRDefault="00DC6085" w:rsidP="00DC60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Задачи  программы: 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/>
          <w:sz w:val="24"/>
          <w:szCs w:val="24"/>
          <w:u w:val="single"/>
        </w:rPr>
        <w:t>В воспитании</w:t>
      </w:r>
      <w:r w:rsidRPr="00081D4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Воспитать социально адекватную личность, способную к активному творческому сотрудничеству;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Привить культуру осмысленного чтения литературных и драматургических произведений;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Воспитать дух командности, взаимовыручки и поддержки в группе;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Воспитать художественный вкус;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1D4F">
        <w:rPr>
          <w:rFonts w:ascii="Times New Roman" w:hAnsi="Times New Roman" w:cs="Times New Roman"/>
          <w:i/>
          <w:sz w:val="24"/>
          <w:szCs w:val="24"/>
          <w:u w:val="single"/>
        </w:rPr>
        <w:t xml:space="preserve">В развитии: 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Развивать навык творческого подхода к работе над ролью;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Развивать пластические и речевые данные воспитанников;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Развивать воображение, фантазию и память.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81D4F">
        <w:rPr>
          <w:rFonts w:ascii="Times New Roman" w:hAnsi="Times New Roman" w:cs="Times New Roman"/>
          <w:i/>
          <w:sz w:val="24"/>
          <w:szCs w:val="24"/>
          <w:u w:val="single"/>
        </w:rPr>
        <w:t xml:space="preserve">В обучении: </w:t>
      </w:r>
    </w:p>
    <w:p w:rsidR="00DC6085" w:rsidRPr="00081D4F" w:rsidRDefault="00DC6085" w:rsidP="00DC608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81D4F">
        <w:rPr>
          <w:rFonts w:ascii="Times New Roman" w:hAnsi="Times New Roman"/>
          <w:sz w:val="24"/>
          <w:szCs w:val="24"/>
        </w:rPr>
        <w:t>Формировать умение принимать и сохранять учебную задачу.</w:t>
      </w:r>
    </w:p>
    <w:p w:rsidR="00DC6085" w:rsidRPr="00081D4F" w:rsidRDefault="00DC6085" w:rsidP="00DC608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81D4F">
        <w:rPr>
          <w:rFonts w:ascii="Times New Roman" w:hAnsi="Times New Roman"/>
          <w:sz w:val="24"/>
          <w:szCs w:val="24"/>
        </w:rPr>
        <w:t>Формировать умение осуществлять расширенный поиск информации с использованием ресурсов библиотек и Интернета.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Формировать умение 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DC6085" w:rsidRPr="00081D4F" w:rsidRDefault="00DC6085" w:rsidP="00DC60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Программа  кружка рассчитана на 1 год занятий с детьми 5-8 (11-15</w:t>
      </w:r>
      <w:r w:rsidR="00663A5D" w:rsidRPr="00081D4F">
        <w:rPr>
          <w:rFonts w:ascii="Times New Roman" w:hAnsi="Times New Roman" w:cs="Times New Roman"/>
          <w:sz w:val="24"/>
          <w:szCs w:val="24"/>
        </w:rPr>
        <w:t xml:space="preserve"> лет</w:t>
      </w:r>
      <w:r w:rsidRPr="00081D4F">
        <w:rPr>
          <w:rFonts w:ascii="Times New Roman" w:hAnsi="Times New Roman" w:cs="Times New Roman"/>
          <w:sz w:val="24"/>
          <w:szCs w:val="24"/>
        </w:rPr>
        <w:t>) классов с расчётом 2 час в неделю (68 ч.).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Вид программы: авторская.</w:t>
      </w:r>
    </w:p>
    <w:p w:rsidR="00DC6085" w:rsidRPr="00081D4F" w:rsidRDefault="00DC6085" w:rsidP="00DC608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C6085" w:rsidRPr="00081D4F" w:rsidRDefault="00DC6085" w:rsidP="00DC60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Style w:val="FontStyle43"/>
          <w:b/>
          <w:sz w:val="24"/>
          <w:szCs w:val="24"/>
        </w:rPr>
        <w:t>Основные знания, умения в навыки, которыми должны овладеть обучающиеся в процессе изучения данного курса</w:t>
      </w:r>
      <w:r w:rsidRPr="00081D4F">
        <w:rPr>
          <w:rFonts w:ascii="Times New Roman" w:hAnsi="Times New Roman" w:cs="Times New Roman"/>
          <w:b/>
          <w:sz w:val="24"/>
          <w:szCs w:val="24"/>
        </w:rPr>
        <w:t xml:space="preserve"> «Театральный»:</w:t>
      </w:r>
    </w:p>
    <w:p w:rsidR="00DC6085" w:rsidRPr="00081D4F" w:rsidRDefault="00DC6085" w:rsidP="00DC60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1D4F">
        <w:rPr>
          <w:rFonts w:ascii="Times New Roman" w:hAnsi="Times New Roman"/>
          <w:sz w:val="24"/>
          <w:szCs w:val="24"/>
        </w:rPr>
        <w:t>правильно и доброжелательно оценивать свою и чужую работу;</w:t>
      </w:r>
    </w:p>
    <w:p w:rsidR="00DC6085" w:rsidRPr="00081D4F" w:rsidRDefault="00DC6085" w:rsidP="00DC608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1D4F">
        <w:rPr>
          <w:rFonts w:ascii="Times New Roman" w:hAnsi="Times New Roman"/>
          <w:sz w:val="24"/>
          <w:szCs w:val="24"/>
        </w:rPr>
        <w:t>выполнять организаторскую функцию;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Знать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lastRenderedPageBreak/>
        <w:t>- Особенности интерактивного театра как вида искусства, специальные термины.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Игры и упражнения актерского тренинга.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- Основы сценической грамоты,  правила пользования микрофоном, безопасного поведения на сцене. 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Уметь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Исполнить роль в постановке.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Организовать и провести  игру со сверстниками и младшими товарищами,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- Придумать сюжет из жизненного опыта, составить несложный сценарий. 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Четко и выразительно говорить,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Изготовить несложные атрибуты, реквизит,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Пользоваться микрофоном, ориентироваться в пространстве игровой площадки, сцены.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Овладеют средствами творческого самовыражения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Основами выразительной речи, пластики, движения.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Будут сформированы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Навыки общения.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Активное, деятельное отношение к окружающей действительности.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Гибкость мышления, умение видеть ситуацию или задачу с разных позиций, в разном контексте и содержании.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Умение работать в команде, полностью отвечая за качество процесса и результат своей собственной деятельности.</w:t>
      </w:r>
    </w:p>
    <w:p w:rsidR="00663A5D" w:rsidRPr="00081D4F" w:rsidRDefault="00663A5D" w:rsidP="00663A5D">
      <w:pPr>
        <w:pStyle w:val="Style6"/>
        <w:spacing w:line="240" w:lineRule="auto"/>
        <w:ind w:firstLine="708"/>
        <w:jc w:val="both"/>
        <w:rPr>
          <w:b/>
        </w:rPr>
      </w:pPr>
      <w:r w:rsidRPr="00081D4F">
        <w:rPr>
          <w:b/>
        </w:rPr>
        <w:t>Виды контроля и формы подведения итогов: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1.Педагогическое наблюдение.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2.Собеседование.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3.Самооценка.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4.Отзывы детей и родителей.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5.Коллективное обсуждение работы.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6.Участие в  концертах, фестивалях и конкурсах.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7.Анкетирование.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8.Тестирование 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9.Творческая практика.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10.  Сценарии постановок.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11. Постановки.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12.Коллективная рефлексия.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13.Самоанализ.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Способы фиксации результата.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1.Фото-видеоотчеты.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2 Грамоты, дипломы.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3.Сценарии.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4.Анкеты.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5.Тесты.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6.Портфолио.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7.Отзывы.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8.Афиши.</w:t>
      </w:r>
    </w:p>
    <w:p w:rsidR="00DC6085" w:rsidRPr="00081D4F" w:rsidRDefault="00DC6085" w:rsidP="00663A5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9.Презентация творческого альбома «Мои достижения»</w:t>
      </w:r>
    </w:p>
    <w:p w:rsidR="00DC6085" w:rsidRPr="00081D4F" w:rsidRDefault="00DC6085" w:rsidP="00663A5D">
      <w:pPr>
        <w:tabs>
          <w:tab w:val="left" w:pos="9355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Fonts w:ascii="Times New Roman" w:hAnsi="Times New Roman" w:cs="Times New Roman"/>
          <w:b/>
          <w:sz w:val="24"/>
          <w:szCs w:val="24"/>
        </w:rPr>
        <w:t>В программе используются следующие методы и формы: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1.</w:t>
      </w:r>
      <w:r w:rsidRPr="00081D4F">
        <w:rPr>
          <w:rFonts w:ascii="Times New Roman" w:hAnsi="Times New Roman" w:cs="Times New Roman"/>
          <w:iCs/>
          <w:sz w:val="24"/>
          <w:szCs w:val="24"/>
        </w:rPr>
        <w:t>По источнику передачи и восприятию информации: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словесный (беседа, рассказ, диалог);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наглядный (репродукции, фильмы, фотоматериалы   показ   педагога,   индивидуальные    занятия, сотрудничество в совместной продуктивной деятельности</w:t>
      </w:r>
      <w:r w:rsidRPr="00081D4F">
        <w:rPr>
          <w:rFonts w:ascii="Times New Roman" w:hAnsi="Times New Roman" w:cs="Times New Roman"/>
          <w:noProof/>
          <w:sz w:val="24"/>
          <w:szCs w:val="24"/>
        </w:rPr>
        <w:t>);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>практический (постановка спектаклей, упражнения, этюды, репетиции).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2.</w:t>
      </w:r>
      <w:r w:rsidRPr="00081D4F">
        <w:rPr>
          <w:rFonts w:ascii="Times New Roman" w:hAnsi="Times New Roman" w:cs="Times New Roman"/>
          <w:iCs/>
          <w:sz w:val="24"/>
          <w:szCs w:val="24"/>
        </w:rPr>
        <w:t xml:space="preserve"> По дидактическим задачам: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приобретение знаний через знакомство с театральной литературой и терминологией, через игры, упражнения, этюды;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применение знаний через постановку спектаклей;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lastRenderedPageBreak/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закрепление через генеральные репетиции;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творческая деятельность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показ спектаклей;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проверка результатов обучения через открытые уроки, конкурсы, фестивали, семинары, интегрированные занятия.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3.</w:t>
      </w:r>
      <w:r w:rsidRPr="00081D4F">
        <w:rPr>
          <w:rFonts w:ascii="Times New Roman" w:hAnsi="Times New Roman" w:cs="Times New Roman"/>
          <w:iCs/>
          <w:sz w:val="24"/>
          <w:szCs w:val="24"/>
        </w:rPr>
        <w:t xml:space="preserve"> По характеру деятельности: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репродуктивный - разработка и показ этюдов по образцу;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>частично-поисковый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во время работы детям даются задания в зависимости от их индивидуальных способностей.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 программе используются следующие педагогические: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1.</w:t>
      </w:r>
      <w:r w:rsidRPr="00081D4F">
        <w:rPr>
          <w:rFonts w:ascii="Times New Roman" w:hAnsi="Times New Roman" w:cs="Times New Roman"/>
          <w:iCs/>
          <w:sz w:val="24"/>
          <w:szCs w:val="24"/>
        </w:rPr>
        <w:t xml:space="preserve"> Приемы: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            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исключения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умение  обнаружить  и  устранить  внутренние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препятствия и зажимы на пути к созданию и воплощению образа;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- тотального выражения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включение психофизического аппарата актера в процесс создания и воплощения образа;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81D4F">
        <w:rPr>
          <w:rFonts w:ascii="Times New Roman" w:hAnsi="Times New Roman" w:cs="Times New Roman"/>
          <w:sz w:val="24"/>
          <w:szCs w:val="24"/>
        </w:rPr>
        <w:t>физического действия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выстраивание партитуры роли на основе простых физических действий;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психофизического жеста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помогает актеру в работе над ролью.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2.</w:t>
      </w:r>
      <w:r w:rsidRPr="00081D4F">
        <w:rPr>
          <w:rFonts w:ascii="Times New Roman" w:hAnsi="Times New Roman" w:cs="Times New Roman"/>
          <w:iCs/>
          <w:sz w:val="24"/>
          <w:szCs w:val="24"/>
        </w:rPr>
        <w:t>Принципы: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наглядности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использование наглядных пособий, декораций, эскизов, ТСО;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активности и сознательности обучения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создание творческой атмосферы   в   студии   предполагает   развитие   всесторонних способностей детей, активное и сознательное участие в спектаклях;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сотрудничества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в процессе работы    педагоги  и  студийцы выступают в качестве партнеров (более опытных и менее опытных). Здесь чаще   всего используется принцип работы творческой мастерской;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организации  процессов  актерской импровизации  в условиях театральной образности;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систематичности,   последовательности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обучение   ведется   от простейших упражнений и этюдов к постановке спектакля через развитие наблюдательности, фантазии, памяти, воображения, чувства-ритма и т.д.;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noProof/>
          <w:sz w:val="24"/>
          <w:szCs w:val="24"/>
        </w:rPr>
        <w:t>-</w:t>
      </w:r>
      <w:r w:rsidRPr="00081D4F">
        <w:rPr>
          <w:rFonts w:ascii="Times New Roman" w:hAnsi="Times New Roman" w:cs="Times New Roman"/>
          <w:sz w:val="24"/>
          <w:szCs w:val="24"/>
        </w:rPr>
        <w:t xml:space="preserve"> индивидуализации</w:t>
      </w:r>
      <w:r w:rsidRPr="00081D4F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081D4F">
        <w:rPr>
          <w:rFonts w:ascii="Times New Roman" w:hAnsi="Times New Roman" w:cs="Times New Roman"/>
          <w:sz w:val="24"/>
          <w:szCs w:val="24"/>
        </w:rPr>
        <w:t xml:space="preserve"> учитывая   психологические   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1D4F">
        <w:rPr>
          <w:rFonts w:ascii="Times New Roman" w:hAnsi="Times New Roman" w:cs="Times New Roman"/>
          <w:iCs/>
          <w:sz w:val="24"/>
          <w:szCs w:val="24"/>
        </w:rPr>
        <w:t>Организационные формы</w:t>
      </w:r>
      <w:r w:rsidRPr="00081D4F">
        <w:rPr>
          <w:rFonts w:ascii="Times New Roman" w:hAnsi="Times New Roman" w:cs="Times New Roman"/>
          <w:bCs/>
          <w:sz w:val="24"/>
          <w:szCs w:val="24"/>
        </w:rPr>
        <w:t>:</w:t>
      </w:r>
    </w:p>
    <w:p w:rsidR="00DC6085" w:rsidRPr="00081D4F" w:rsidRDefault="00DC6085" w:rsidP="00DC6085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Коллективная</w:t>
      </w: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>—</w:t>
      </w:r>
      <w:r w:rsidRPr="00081D4F">
        <w:rPr>
          <w:rFonts w:ascii="Times New Roman" w:hAnsi="Times New Roman" w:cs="Times New Roman"/>
          <w:sz w:val="24"/>
          <w:szCs w:val="24"/>
        </w:rPr>
        <w:t xml:space="preserve"> эта форма привлекает всех учащихся, наиболее эффек</w:t>
      </w:r>
      <w:r w:rsidRPr="00081D4F">
        <w:rPr>
          <w:rFonts w:ascii="Times New Roman" w:hAnsi="Times New Roman" w:cs="Times New Roman"/>
          <w:sz w:val="24"/>
          <w:szCs w:val="24"/>
        </w:rPr>
        <w:softHyphen/>
        <w:t>тивная форма творческой деятельности, т.к. при наименьших затратах сил и времени удается вы</w:t>
      </w:r>
      <w:r w:rsidRPr="00081D4F">
        <w:rPr>
          <w:rFonts w:ascii="Times New Roman" w:hAnsi="Times New Roman" w:cs="Times New Roman"/>
          <w:sz w:val="24"/>
          <w:szCs w:val="24"/>
        </w:rPr>
        <w:softHyphen/>
        <w:t>полнить работу.</w:t>
      </w:r>
    </w:p>
    <w:p w:rsidR="00DC6085" w:rsidRPr="00081D4F" w:rsidRDefault="00DC6085" w:rsidP="00DC6085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Парная</w:t>
      </w: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 xml:space="preserve"> —</w:t>
      </w:r>
      <w:r w:rsidRPr="00081D4F">
        <w:rPr>
          <w:rFonts w:ascii="Times New Roman" w:hAnsi="Times New Roman" w:cs="Times New Roman"/>
          <w:sz w:val="24"/>
          <w:szCs w:val="24"/>
        </w:rPr>
        <w:t xml:space="preserve"> рассчитать работу на двоих.</w:t>
      </w:r>
    </w:p>
    <w:p w:rsidR="00DC6085" w:rsidRPr="00081D4F" w:rsidRDefault="00DC6085" w:rsidP="00DC6085">
      <w:pPr>
        <w:widowControl w:val="0"/>
        <w:numPr>
          <w:ilvl w:val="0"/>
          <w:numId w:val="2"/>
        </w:numPr>
        <w:tabs>
          <w:tab w:val="left" w:pos="9355"/>
        </w:tabs>
        <w:autoSpaceDE w:val="0"/>
        <w:autoSpaceDN w:val="0"/>
        <w:adjustRightInd w:val="0"/>
        <w:spacing w:after="0" w:line="240" w:lineRule="auto"/>
        <w:ind w:left="0"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Индивидуальная</w:t>
      </w: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 xml:space="preserve"> —</w:t>
      </w:r>
      <w:r w:rsidRPr="00081D4F">
        <w:rPr>
          <w:rFonts w:ascii="Times New Roman" w:hAnsi="Times New Roman" w:cs="Times New Roman"/>
          <w:sz w:val="24"/>
          <w:szCs w:val="24"/>
        </w:rPr>
        <w:t xml:space="preserve"> выполнение задания в группе обычно проходит не</w:t>
      </w:r>
      <w:r w:rsidRPr="00081D4F">
        <w:rPr>
          <w:rFonts w:ascii="Times New Roman" w:hAnsi="Times New Roman" w:cs="Times New Roman"/>
          <w:sz w:val="24"/>
          <w:szCs w:val="24"/>
        </w:rPr>
        <w:softHyphen/>
        <w:t>равномерно, поэто</w:t>
      </w:r>
      <w:r w:rsidRPr="00081D4F">
        <w:rPr>
          <w:rFonts w:ascii="Times New Roman" w:hAnsi="Times New Roman" w:cs="Times New Roman"/>
          <w:sz w:val="24"/>
          <w:szCs w:val="24"/>
        </w:rPr>
        <w:softHyphen/>
        <w:t>му необходимо проводить индивидуальную работу, зачастую дополнительно объяснять задание.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sz w:val="24"/>
          <w:szCs w:val="24"/>
        </w:rPr>
        <w:t>Форма педагогической деятельности</w:t>
      </w: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 xml:space="preserve"> —</w:t>
      </w:r>
      <w:r w:rsidRPr="00081D4F">
        <w:rPr>
          <w:rFonts w:ascii="Times New Roman" w:hAnsi="Times New Roman" w:cs="Times New Roman"/>
          <w:sz w:val="24"/>
          <w:szCs w:val="24"/>
        </w:rPr>
        <w:t xml:space="preserve"> учебное занятие.</w:t>
      </w: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iCs/>
          <w:sz w:val="24"/>
          <w:szCs w:val="24"/>
        </w:rPr>
        <w:t>Форма групповой работы</w:t>
      </w:r>
      <w:r w:rsidRPr="00081D4F">
        <w:rPr>
          <w:rFonts w:ascii="Times New Roman" w:hAnsi="Times New Roman" w:cs="Times New Roman"/>
          <w:iCs/>
          <w:noProof/>
          <w:sz w:val="24"/>
          <w:szCs w:val="24"/>
        </w:rPr>
        <w:t xml:space="preserve"> —</w:t>
      </w:r>
      <w:r w:rsidRPr="00081D4F">
        <w:rPr>
          <w:rFonts w:ascii="Times New Roman" w:hAnsi="Times New Roman" w:cs="Times New Roman"/>
          <w:sz w:val="24"/>
          <w:szCs w:val="24"/>
        </w:rPr>
        <w:t xml:space="preserve"> групповой опрос, групповые этюды, репетиции.</w:t>
      </w:r>
    </w:p>
    <w:p w:rsidR="00663A5D" w:rsidRPr="00081D4F" w:rsidRDefault="00CF3DBF" w:rsidP="00CF3D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1 раздел. (1 час) Вводное занятие. 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2 раздел. (10 часов) Театральная игра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3 раздел. ( 9 часов) Ритмопластика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4 раздел. ( 10 часов) Культура и техника речи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5 раздел. ( 5 часов) Основы театральной культуры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6 раздел. ( 32 часов) Работа над спектаклем (пьесой, сказкой)</w:t>
      </w:r>
    </w:p>
    <w:p w:rsidR="00CF3DBF" w:rsidRPr="00081D4F" w:rsidRDefault="00CF3DBF" w:rsidP="00CF3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 xml:space="preserve">7 раздел. ( 1 час) Заключительное занятие </w:t>
      </w:r>
    </w:p>
    <w:p w:rsidR="00345462" w:rsidRPr="00081D4F" w:rsidRDefault="00345462" w:rsidP="00CF3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85" w:rsidRPr="00081D4F" w:rsidRDefault="00CF3DBF" w:rsidP="00CF3D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</w:p>
    <w:tbl>
      <w:tblPr>
        <w:tblStyle w:val="a4"/>
        <w:tblW w:w="0" w:type="auto"/>
        <w:tblLook w:val="04A0"/>
      </w:tblPr>
      <w:tblGrid>
        <w:gridCol w:w="1101"/>
        <w:gridCol w:w="8470"/>
      </w:tblGrid>
      <w:tr w:rsidR="00663A5D" w:rsidRPr="00081D4F" w:rsidTr="004172AE">
        <w:tc>
          <w:tcPr>
            <w:tcW w:w="1101" w:type="dxa"/>
          </w:tcPr>
          <w:p w:rsidR="00663A5D" w:rsidRPr="00081D4F" w:rsidRDefault="00663A5D" w:rsidP="00DC6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8470" w:type="dxa"/>
          </w:tcPr>
          <w:p w:rsidR="00663A5D" w:rsidRPr="00081D4F" w:rsidRDefault="00663A5D" w:rsidP="00DC6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663A5D" w:rsidRPr="00081D4F" w:rsidTr="004172AE">
        <w:tc>
          <w:tcPr>
            <w:tcW w:w="1101" w:type="dxa"/>
          </w:tcPr>
          <w:p w:rsidR="00663A5D" w:rsidRPr="00081D4F" w:rsidRDefault="00663A5D" w:rsidP="00DC6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8470" w:type="dxa"/>
          </w:tcPr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1 раздел. (1 час</w:t>
            </w: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663A5D" w:rsidRPr="00081D4F" w:rsidRDefault="00CF3DBF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2 раздел. (</w:t>
            </w:r>
            <w:r w:rsidR="00663A5D"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10 часов)Театральная игра</w:t>
            </w:r>
            <w:r w:rsidR="00663A5D" w:rsidRPr="00081D4F"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исторически сложившееся общественное явление, самостоятельный вид деятельности, свойственный человеку.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Задачи учителя.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раздел. ( 9 часов)Ритмопластика </w:t>
            </w: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включает в себя 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телодвижении; обретение ощущения гармонии своего тела с окружающим миром. Упражнения «Зеркало», «Зонтик», «Пальма».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Задачи учителя.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4 раздел. ( 10 часов) Культура и техника речи.</w:t>
            </w: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 xml:space="preserve"> Игры и упражнения, направленные на развитие дыхания и свободы речевого аппарата.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Задачи учителя.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5 раздел. ( 5 часов)Основы театральной культуры.</w:t>
            </w: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Задачи учителя.  Познакомить детей с театральной терминологией; с основными видами театрального искусства; воспитывать культуру поведения в театре.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6 раздел. ( 32 часов)Работа над спектаклем (пьесой, сказкой)</w:t>
            </w: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 xml:space="preserve">  базируется на авторских пьесах и включает в себя знакомство с пьесой, сказкой, работу над спектаклем – от этюдов к рождению спектакля. Показ спектакля.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Задачи учителя.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 д.); пополнять словарный запас, образный строй речи.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b/>
                <w:sz w:val="24"/>
                <w:szCs w:val="24"/>
              </w:rPr>
              <w:t>7 раздел. ( 1 час)Заключительное занятие</w:t>
            </w:r>
          </w:p>
          <w:p w:rsidR="00663A5D" w:rsidRPr="00081D4F" w:rsidRDefault="00663A5D" w:rsidP="00663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Подведение итогов обучения, обсуждение и анализ успехов каждого воспитанника. Отчёт, показ любимых инсценировок.</w:t>
            </w:r>
          </w:p>
          <w:p w:rsidR="00663A5D" w:rsidRPr="00081D4F" w:rsidRDefault="00663A5D" w:rsidP="00DC60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63A5D" w:rsidRPr="00081D4F" w:rsidRDefault="00663A5D" w:rsidP="00DC60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462" w:rsidRPr="00081D4F" w:rsidRDefault="00345462" w:rsidP="00F51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85" w:rsidRDefault="00F51E12" w:rsidP="00F51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(1занятие – 2 часа)</w:t>
      </w:r>
    </w:p>
    <w:p w:rsidR="00FD7D70" w:rsidRPr="00081D4F" w:rsidRDefault="00FD7D70" w:rsidP="00F51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499"/>
        <w:gridCol w:w="35"/>
        <w:gridCol w:w="5209"/>
        <w:gridCol w:w="35"/>
        <w:gridCol w:w="2092"/>
        <w:gridCol w:w="35"/>
        <w:gridCol w:w="1666"/>
        <w:gridCol w:w="35"/>
      </w:tblGrid>
      <w:tr w:rsidR="00F51E12" w:rsidRPr="00081D4F" w:rsidTr="00F51E12">
        <w:trPr>
          <w:gridAfter w:val="1"/>
          <w:wAfter w:w="35" w:type="dxa"/>
        </w:trPr>
        <w:tc>
          <w:tcPr>
            <w:tcW w:w="499" w:type="dxa"/>
          </w:tcPr>
          <w:p w:rsidR="00F51E12" w:rsidRPr="00081D4F" w:rsidRDefault="00F51E12" w:rsidP="00F51E12">
            <w:pPr>
              <w:jc w:val="center"/>
              <w:rPr>
                <w:b/>
                <w:sz w:val="24"/>
                <w:szCs w:val="24"/>
              </w:rPr>
            </w:pPr>
            <w:r w:rsidRPr="00081D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F51E12">
            <w:pPr>
              <w:jc w:val="center"/>
              <w:rPr>
                <w:b/>
                <w:sz w:val="24"/>
                <w:szCs w:val="24"/>
              </w:rPr>
            </w:pPr>
            <w:r w:rsidRPr="00081D4F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b/>
                <w:sz w:val="24"/>
                <w:szCs w:val="24"/>
              </w:rPr>
            </w:pPr>
            <w:r w:rsidRPr="00081D4F">
              <w:rPr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701" w:type="dxa"/>
            <w:gridSpan w:val="2"/>
          </w:tcPr>
          <w:p w:rsidR="00F51E12" w:rsidRPr="00081D4F" w:rsidRDefault="00F51E12" w:rsidP="00F51E12">
            <w:pPr>
              <w:jc w:val="center"/>
              <w:rPr>
                <w:b/>
                <w:sz w:val="24"/>
                <w:szCs w:val="24"/>
              </w:rPr>
            </w:pPr>
            <w:r w:rsidRPr="00081D4F">
              <w:rPr>
                <w:b/>
                <w:sz w:val="24"/>
                <w:szCs w:val="24"/>
              </w:rPr>
              <w:t>Дата по факту</w:t>
            </w: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 xml:space="preserve">Вводное занятие. Знакомство с педагогом, планами на год, требованиями. </w:t>
            </w: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Что дает театральное искусство в формировании личности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3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5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6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7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8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9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исполнение роли;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10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pStyle w:val="Default"/>
            </w:pPr>
            <w:r w:rsidRPr="00081D4F">
              <w:t xml:space="preserve">Ознакомление со сценарием Новогодней пьесы. 1ая читка. Выявление персонажей, обсуждение характеров, распределение ролей 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11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tabs>
                <w:tab w:val="right" w:pos="3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спектаклем «Новогодний» 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tabs>
                <w:tab w:val="right" w:pos="3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«Новогодний»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13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tabs>
                <w:tab w:val="right" w:pos="3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«Новогодний»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14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tabs>
                <w:tab w:val="right" w:pos="3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«Новогодний» (декорации)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tabs>
                <w:tab w:val="right" w:pos="3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«Новогодний» (костюмы)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tabs>
                <w:tab w:val="right" w:pos="307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«Новогодний» (афиша)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Ознакомление со сценарием й пьесы. 1ая читка. Выявление персонажей, обсуждение характеров, распределение ролей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20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21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22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(декорации)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23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24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(костюмы)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25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26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27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 ( афиша)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28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29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F51E12" w:rsidRPr="00081D4F" w:rsidRDefault="00F51E12" w:rsidP="009A43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30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31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32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33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  <w:tr w:rsidR="00F51E12" w:rsidRPr="00081D4F" w:rsidTr="00F51E12">
        <w:tc>
          <w:tcPr>
            <w:tcW w:w="534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  <w:r w:rsidRPr="00081D4F">
              <w:rPr>
                <w:sz w:val="24"/>
                <w:szCs w:val="24"/>
              </w:rPr>
              <w:t>34</w:t>
            </w:r>
          </w:p>
        </w:tc>
        <w:tc>
          <w:tcPr>
            <w:tcW w:w="5244" w:type="dxa"/>
            <w:gridSpan w:val="2"/>
          </w:tcPr>
          <w:p w:rsidR="00F51E12" w:rsidRPr="00081D4F" w:rsidRDefault="00F51E12" w:rsidP="009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D4F">
              <w:rPr>
                <w:rFonts w:ascii="Times New Roman" w:hAnsi="Times New Roman" w:cs="Times New Roman"/>
                <w:sz w:val="24"/>
                <w:szCs w:val="24"/>
              </w:rPr>
              <w:t>Составление планов на будущий год</w:t>
            </w:r>
          </w:p>
        </w:tc>
        <w:tc>
          <w:tcPr>
            <w:tcW w:w="2127" w:type="dxa"/>
            <w:gridSpan w:val="2"/>
          </w:tcPr>
          <w:p w:rsidR="00F51E12" w:rsidRPr="00081D4F" w:rsidRDefault="00F51E12" w:rsidP="00F51E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F51E12" w:rsidRPr="00081D4F" w:rsidRDefault="00F51E12" w:rsidP="009A43C1">
            <w:pPr>
              <w:rPr>
                <w:sz w:val="24"/>
                <w:szCs w:val="24"/>
              </w:rPr>
            </w:pPr>
          </w:p>
        </w:tc>
      </w:tr>
    </w:tbl>
    <w:p w:rsidR="00F51E12" w:rsidRPr="00081D4F" w:rsidRDefault="00F51E12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085" w:rsidRPr="00081D4F" w:rsidRDefault="00DC6085" w:rsidP="00DC6085">
      <w:pPr>
        <w:tabs>
          <w:tab w:val="left" w:pos="9355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1D4F">
        <w:rPr>
          <w:rFonts w:ascii="Times New Roman" w:hAnsi="Times New Roman" w:cs="Times New Roman"/>
          <w:b/>
          <w:sz w:val="24"/>
          <w:szCs w:val="24"/>
        </w:rPr>
        <w:t>Литература, используемая для написания программы: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Гарбузова С. А. "Театр, вкотом играют дети"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Новикова Т.В. «Театральная мастерская».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Таберко Н.М. «Интерактивный театр»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Сарафанова Е.Н. Программа театральной студии «Карусель»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Андрющенко А.И. Театральная студия. Журнал. Начальная школа. 2009. №12. 72с.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Внеклассная работа: интеллектуальные марафоны в школе. 5-11 классы / авт. – сост. А.Н. Павлов. - М.: изд. НЦЭНАС, 2004. – 200 с.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Давыдова М.А. Школьный театр: воспитание детей и воспитание родителей. – Журнал – Начальная школа. 2009. №12.- 68с.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Львова С.И. Уроки словесности. 5-9 кл.: Пособие для учителя. - М.: Дрофа, 1996 – 416 с.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Пирогова Л.И. Сборник словесных игр по русскому языку и литературе: Приятное с полезным. – М.: Школьная Пресса, 2003. – 144.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Программа педагога дополнительного образования: От разработки до реализации /сост. Н.К. Беспятова – М.: Айрис- пресс, 2003. – 176 с. – (Методика).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lastRenderedPageBreak/>
        <w:t>С.С. Богданова, В.И. Петрова «Воспитание культуры поведения учащихся начальных классов» М. «Просвещение» 1990 г.</w:t>
      </w:r>
    </w:p>
    <w:p w:rsidR="00DC6085" w:rsidRPr="00081D4F" w:rsidRDefault="00DC6085" w:rsidP="00DC608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D4F">
        <w:rPr>
          <w:rFonts w:ascii="Times New Roman" w:hAnsi="Times New Roman" w:cs="Times New Roman"/>
          <w:sz w:val="24"/>
          <w:szCs w:val="24"/>
        </w:rPr>
        <w:t>Сурина Т.Б. Театральная работа в классе: год за годом. – Журнал. Начальная школа. 2009. №12. – 71 с.</w:t>
      </w:r>
    </w:p>
    <w:p w:rsidR="00DC6085" w:rsidRPr="00081D4F" w:rsidRDefault="00DC6085" w:rsidP="00DC60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C6085" w:rsidRPr="00081D4F" w:rsidSect="003454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BBB"/>
    <w:multiLevelType w:val="hybridMultilevel"/>
    <w:tmpl w:val="3F505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1231DD"/>
    <w:multiLevelType w:val="hybridMultilevel"/>
    <w:tmpl w:val="81E6C03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2">
    <w:nsid w:val="4BF13470"/>
    <w:multiLevelType w:val="hybridMultilevel"/>
    <w:tmpl w:val="B78C23AA"/>
    <w:lvl w:ilvl="0" w:tplc="86B2FFB8">
      <w:start w:val="1"/>
      <w:numFmt w:val="bullet"/>
      <w:lvlText w:val=""/>
      <w:lvlJc w:val="left"/>
      <w:pPr>
        <w:tabs>
          <w:tab w:val="num" w:pos="1068"/>
        </w:tabs>
        <w:ind w:left="1068" w:hanging="360"/>
      </w:pPr>
      <w:rPr>
        <w:rFonts w:ascii="Wingdings 2" w:hAnsi="Wingdings 2" w:hint="default"/>
      </w:rPr>
    </w:lvl>
    <w:lvl w:ilvl="1" w:tplc="E3B0735A" w:tentative="1">
      <w:start w:val="1"/>
      <w:numFmt w:val="bullet"/>
      <w:lvlText w:val=""/>
      <w:lvlJc w:val="left"/>
      <w:pPr>
        <w:tabs>
          <w:tab w:val="num" w:pos="1788"/>
        </w:tabs>
        <w:ind w:left="1788" w:hanging="360"/>
      </w:pPr>
      <w:rPr>
        <w:rFonts w:ascii="Wingdings 2" w:hAnsi="Wingdings 2" w:hint="default"/>
      </w:rPr>
    </w:lvl>
    <w:lvl w:ilvl="2" w:tplc="A8544272" w:tentative="1">
      <w:start w:val="1"/>
      <w:numFmt w:val="bullet"/>
      <w:lvlText w:val=""/>
      <w:lvlJc w:val="left"/>
      <w:pPr>
        <w:tabs>
          <w:tab w:val="num" w:pos="2508"/>
        </w:tabs>
        <w:ind w:left="2508" w:hanging="360"/>
      </w:pPr>
      <w:rPr>
        <w:rFonts w:ascii="Wingdings 2" w:hAnsi="Wingdings 2" w:hint="default"/>
      </w:rPr>
    </w:lvl>
    <w:lvl w:ilvl="3" w:tplc="9AFA0098" w:tentative="1">
      <w:start w:val="1"/>
      <w:numFmt w:val="bullet"/>
      <w:lvlText w:val=""/>
      <w:lvlJc w:val="left"/>
      <w:pPr>
        <w:tabs>
          <w:tab w:val="num" w:pos="3228"/>
        </w:tabs>
        <w:ind w:left="3228" w:hanging="360"/>
      </w:pPr>
      <w:rPr>
        <w:rFonts w:ascii="Wingdings 2" w:hAnsi="Wingdings 2" w:hint="default"/>
      </w:rPr>
    </w:lvl>
    <w:lvl w:ilvl="4" w:tplc="23E69C64" w:tentative="1">
      <w:start w:val="1"/>
      <w:numFmt w:val="bullet"/>
      <w:lvlText w:val=""/>
      <w:lvlJc w:val="left"/>
      <w:pPr>
        <w:tabs>
          <w:tab w:val="num" w:pos="3948"/>
        </w:tabs>
        <w:ind w:left="3948" w:hanging="360"/>
      </w:pPr>
      <w:rPr>
        <w:rFonts w:ascii="Wingdings 2" w:hAnsi="Wingdings 2" w:hint="default"/>
      </w:rPr>
    </w:lvl>
    <w:lvl w:ilvl="5" w:tplc="23062006" w:tentative="1">
      <w:start w:val="1"/>
      <w:numFmt w:val="bullet"/>
      <w:lvlText w:val=""/>
      <w:lvlJc w:val="left"/>
      <w:pPr>
        <w:tabs>
          <w:tab w:val="num" w:pos="4668"/>
        </w:tabs>
        <w:ind w:left="4668" w:hanging="360"/>
      </w:pPr>
      <w:rPr>
        <w:rFonts w:ascii="Wingdings 2" w:hAnsi="Wingdings 2" w:hint="default"/>
      </w:rPr>
    </w:lvl>
    <w:lvl w:ilvl="6" w:tplc="CA001304" w:tentative="1">
      <w:start w:val="1"/>
      <w:numFmt w:val="bullet"/>
      <w:lvlText w:val=""/>
      <w:lvlJc w:val="left"/>
      <w:pPr>
        <w:tabs>
          <w:tab w:val="num" w:pos="5388"/>
        </w:tabs>
        <w:ind w:left="5388" w:hanging="360"/>
      </w:pPr>
      <w:rPr>
        <w:rFonts w:ascii="Wingdings 2" w:hAnsi="Wingdings 2" w:hint="default"/>
      </w:rPr>
    </w:lvl>
    <w:lvl w:ilvl="7" w:tplc="D35290DC" w:tentative="1">
      <w:start w:val="1"/>
      <w:numFmt w:val="bullet"/>
      <w:lvlText w:val=""/>
      <w:lvlJc w:val="left"/>
      <w:pPr>
        <w:tabs>
          <w:tab w:val="num" w:pos="6108"/>
        </w:tabs>
        <w:ind w:left="6108" w:hanging="360"/>
      </w:pPr>
      <w:rPr>
        <w:rFonts w:ascii="Wingdings 2" w:hAnsi="Wingdings 2" w:hint="default"/>
      </w:rPr>
    </w:lvl>
    <w:lvl w:ilvl="8" w:tplc="DD1630A8" w:tentative="1">
      <w:start w:val="1"/>
      <w:numFmt w:val="bullet"/>
      <w:lvlText w:val=""/>
      <w:lvlJc w:val="left"/>
      <w:pPr>
        <w:tabs>
          <w:tab w:val="num" w:pos="6828"/>
        </w:tabs>
        <w:ind w:left="6828" w:hanging="360"/>
      </w:pPr>
      <w:rPr>
        <w:rFonts w:ascii="Wingdings 2" w:hAnsi="Wingdings 2" w:hint="default"/>
      </w:rPr>
    </w:lvl>
  </w:abstractNum>
  <w:abstractNum w:abstractNumId="3">
    <w:nsid w:val="58697FD4"/>
    <w:multiLevelType w:val="hybridMultilevel"/>
    <w:tmpl w:val="9D4AB1B8"/>
    <w:lvl w:ilvl="0" w:tplc="B418A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46DD3"/>
    <w:rsid w:val="00081D4F"/>
    <w:rsid w:val="00296B11"/>
    <w:rsid w:val="00345462"/>
    <w:rsid w:val="00346DD3"/>
    <w:rsid w:val="003E69E1"/>
    <w:rsid w:val="004172AE"/>
    <w:rsid w:val="005515A3"/>
    <w:rsid w:val="005B1597"/>
    <w:rsid w:val="00663A5D"/>
    <w:rsid w:val="006A5D3F"/>
    <w:rsid w:val="00752D30"/>
    <w:rsid w:val="007A442F"/>
    <w:rsid w:val="009F7C99"/>
    <w:rsid w:val="00C94409"/>
    <w:rsid w:val="00CF3DBF"/>
    <w:rsid w:val="00DB4940"/>
    <w:rsid w:val="00DC6085"/>
    <w:rsid w:val="00DF69C1"/>
    <w:rsid w:val="00EE27EF"/>
    <w:rsid w:val="00F51E12"/>
    <w:rsid w:val="00FD7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DC6085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DC608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rsid w:val="00663A5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3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uiPriority w:val="1"/>
    <w:locked/>
    <w:rsid w:val="00F51E12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F51E12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F51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B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3">
    <w:name w:val="Font Style43"/>
    <w:rsid w:val="00DC6085"/>
    <w:rPr>
      <w:rFonts w:ascii="Times New Roman" w:hAnsi="Times New Roman" w:cs="Times New Roman"/>
      <w:sz w:val="18"/>
      <w:szCs w:val="18"/>
    </w:rPr>
  </w:style>
  <w:style w:type="paragraph" w:styleId="a3">
    <w:name w:val="List Paragraph"/>
    <w:basedOn w:val="a"/>
    <w:uiPriority w:val="34"/>
    <w:qFormat/>
    <w:rsid w:val="00DC608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6">
    <w:name w:val="Style6"/>
    <w:basedOn w:val="a"/>
    <w:rsid w:val="00663A5D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F51E12"/>
    <w:rPr>
      <w:rFonts w:ascii="Calibri" w:hAnsi="Calibri" w:cs="Calibri"/>
    </w:rPr>
  </w:style>
  <w:style w:type="paragraph" w:styleId="a6">
    <w:name w:val="No Spacing"/>
    <w:link w:val="a5"/>
    <w:uiPriority w:val="1"/>
    <w:qFormat/>
    <w:rsid w:val="00F51E12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F51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2159</Words>
  <Characters>12311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Admin</cp:lastModifiedBy>
  <cp:revision>2</cp:revision>
  <cp:lastPrinted>2020-10-09T05:08:00Z</cp:lastPrinted>
  <dcterms:created xsi:type="dcterms:W3CDTF">2021-06-07T09:21:00Z</dcterms:created>
  <dcterms:modified xsi:type="dcterms:W3CDTF">2021-06-07T09:21:00Z</dcterms:modified>
</cp:coreProperties>
</file>